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C" w:rsidRPr="00565474" w:rsidRDefault="002B786C" w:rsidP="002B786C">
      <w:pPr>
        <w:jc w:val="center"/>
        <w:rPr>
          <w:rFonts w:cs="Arial"/>
          <w:b/>
          <w:color w:val="000000" w:themeColor="text1"/>
          <w:sz w:val="24"/>
          <w:szCs w:val="24"/>
        </w:rPr>
      </w:pPr>
      <w:bookmarkStart w:id="0" w:name="_GoBack"/>
      <w:bookmarkEnd w:id="0"/>
      <w:r w:rsidRPr="00565474">
        <w:rPr>
          <w:rFonts w:cs="Arial"/>
          <w:b/>
          <w:color w:val="000000" w:themeColor="text1"/>
          <w:sz w:val="24"/>
          <w:szCs w:val="24"/>
        </w:rPr>
        <w:t>Letter of Authorization – Other Domain Mailbox</w:t>
      </w:r>
    </w:p>
    <w:p w:rsidR="002B786C" w:rsidRPr="00A22042" w:rsidRDefault="002B786C" w:rsidP="002B786C">
      <w:pPr>
        <w:rPr>
          <w:rFonts w:cs="Arial"/>
          <w:color w:val="000000" w:themeColor="text1"/>
          <w:sz w:val="24"/>
          <w:szCs w:val="24"/>
        </w:rPr>
      </w:pPr>
    </w:p>
    <w:p w:rsidR="002B786C" w:rsidRPr="00A22042" w:rsidRDefault="002B786C" w:rsidP="002B786C">
      <w:pPr>
        <w:rPr>
          <w:rFonts w:cs="Arial"/>
          <w:bCs/>
          <w:iCs/>
          <w:color w:val="000000" w:themeColor="text1"/>
          <w:sz w:val="24"/>
          <w:szCs w:val="24"/>
        </w:rPr>
      </w:pPr>
      <w:r w:rsidRPr="00A22042">
        <w:rPr>
          <w:rFonts w:cs="Arial"/>
          <w:bCs/>
          <w:iCs/>
          <w:color w:val="000000" w:themeColor="text1"/>
          <w:sz w:val="24"/>
          <w:szCs w:val="24"/>
        </w:rPr>
        <w:t>With respect to the VMware software licenses sought to be sold</w:t>
      </w:r>
      <w:r>
        <w:rPr>
          <w:rFonts w:cs="Arial"/>
          <w:bCs/>
          <w:iCs/>
          <w:color w:val="000000" w:themeColor="text1"/>
          <w:sz w:val="24"/>
          <w:szCs w:val="24"/>
        </w:rPr>
        <w:t xml:space="preserve">/sold </w:t>
      </w:r>
      <w:r w:rsidRPr="00A22042">
        <w:rPr>
          <w:rFonts w:cs="Arial"/>
          <w:bCs/>
          <w:iCs/>
          <w:color w:val="000000" w:themeColor="text1"/>
          <w:sz w:val="24"/>
          <w:szCs w:val="24"/>
        </w:rPr>
        <w:t xml:space="preserve">by VMware International Limited to us through </w:t>
      </w:r>
      <w:r w:rsidRPr="00B3537B">
        <w:rPr>
          <w:rFonts w:cs="Arial"/>
          <w:bCs/>
          <w:iCs/>
          <w:color w:val="000000" w:themeColor="text1"/>
          <w:sz w:val="24"/>
          <w:szCs w:val="24"/>
        </w:rPr>
        <w:t>channel partner, we are not able to use company domain mailbox to receive the license keys due to the fact that ____________________. We hereby designate ______other domain mailbox________ as our authorized mailbox and confirm that such mailbox will be managed by our own employee. We hereby acknowledge</w:t>
      </w:r>
      <w:r w:rsidRPr="00A22042">
        <w:rPr>
          <w:rFonts w:cs="Arial"/>
          <w:bCs/>
          <w:iCs/>
          <w:color w:val="000000" w:themeColor="text1"/>
          <w:sz w:val="24"/>
          <w:szCs w:val="24"/>
        </w:rPr>
        <w:t xml:space="preserve"> that the receipt of the license keys in such mailbox will satisfy VMware’s delivery obligations, and any actions taken under the username of such designated mailbox are fully authorized and recognized by us. </w:t>
      </w:r>
    </w:p>
    <w:p w:rsidR="002B786C" w:rsidRPr="00A22042" w:rsidRDefault="002B786C" w:rsidP="002B786C">
      <w:pPr>
        <w:rPr>
          <w:rFonts w:cs="Arial"/>
          <w:bCs/>
          <w:iCs/>
          <w:color w:val="000000" w:themeColor="text1"/>
          <w:sz w:val="24"/>
          <w:szCs w:val="24"/>
        </w:rPr>
      </w:pPr>
    </w:p>
    <w:p w:rsidR="002B786C" w:rsidRPr="00A22042" w:rsidRDefault="002B786C" w:rsidP="002B786C">
      <w:pPr>
        <w:rPr>
          <w:rFonts w:cs="Arial"/>
          <w:bCs/>
          <w:iCs/>
          <w:color w:val="000000" w:themeColor="text1"/>
          <w:sz w:val="24"/>
          <w:szCs w:val="24"/>
        </w:rPr>
      </w:pPr>
    </w:p>
    <w:p w:rsidR="002B786C" w:rsidRPr="00A22042" w:rsidRDefault="002B786C" w:rsidP="002B786C">
      <w:pPr>
        <w:rPr>
          <w:rFonts w:cs="Arial"/>
          <w:bCs/>
          <w:iCs/>
          <w:color w:val="000000" w:themeColor="text1"/>
          <w:sz w:val="24"/>
          <w:szCs w:val="24"/>
        </w:rPr>
      </w:pPr>
      <w:r w:rsidRPr="00A22042">
        <w:rPr>
          <w:rFonts w:cs="Arial"/>
          <w:bCs/>
          <w:iCs/>
          <w:color w:val="000000" w:themeColor="text1"/>
          <w:sz w:val="24"/>
          <w:szCs w:val="24"/>
        </w:rPr>
        <w:t>End User Representative Signature:</w:t>
      </w:r>
      <w:r w:rsidRPr="00A22042">
        <w:rPr>
          <w:rFonts w:cs="Arial"/>
          <w:bCs/>
          <w:iCs/>
          <w:color w:val="000000" w:themeColor="text1"/>
          <w:sz w:val="24"/>
          <w:szCs w:val="24"/>
        </w:rPr>
        <w:tab/>
        <w:t>__________________________</w:t>
      </w:r>
    </w:p>
    <w:p w:rsidR="002B786C" w:rsidRPr="00A22042" w:rsidRDefault="002B786C" w:rsidP="002B786C">
      <w:pPr>
        <w:rPr>
          <w:rFonts w:cs="Arial"/>
          <w:bCs/>
          <w:iCs/>
          <w:color w:val="000000" w:themeColor="text1"/>
          <w:sz w:val="24"/>
          <w:szCs w:val="24"/>
        </w:rPr>
      </w:pPr>
    </w:p>
    <w:p w:rsidR="002B786C" w:rsidRPr="00A22042" w:rsidRDefault="002B786C" w:rsidP="002B786C">
      <w:pPr>
        <w:rPr>
          <w:rFonts w:cs="Arial"/>
          <w:bCs/>
          <w:iCs/>
          <w:color w:val="000000" w:themeColor="text1"/>
          <w:sz w:val="24"/>
          <w:szCs w:val="24"/>
        </w:rPr>
      </w:pPr>
      <w:r w:rsidRPr="00A22042">
        <w:rPr>
          <w:rFonts w:cs="Arial"/>
          <w:bCs/>
          <w:iCs/>
          <w:color w:val="000000" w:themeColor="text1"/>
          <w:sz w:val="24"/>
          <w:szCs w:val="24"/>
        </w:rPr>
        <w:t>Print Name:</w:t>
      </w:r>
      <w:r w:rsidRPr="00A22042">
        <w:rPr>
          <w:rFonts w:cs="Arial"/>
          <w:bCs/>
          <w:iCs/>
          <w:color w:val="000000" w:themeColor="text1"/>
          <w:sz w:val="24"/>
          <w:szCs w:val="24"/>
        </w:rPr>
        <w:tab/>
      </w:r>
      <w:r w:rsidRPr="00A22042">
        <w:rPr>
          <w:rFonts w:cs="Arial"/>
          <w:bCs/>
          <w:iCs/>
          <w:color w:val="000000" w:themeColor="text1"/>
          <w:sz w:val="24"/>
          <w:szCs w:val="24"/>
        </w:rPr>
        <w:tab/>
      </w:r>
      <w:r w:rsidRPr="00A22042">
        <w:rPr>
          <w:rFonts w:cs="Arial"/>
          <w:bCs/>
          <w:iCs/>
          <w:color w:val="000000" w:themeColor="text1"/>
          <w:sz w:val="24"/>
          <w:szCs w:val="24"/>
        </w:rPr>
        <w:tab/>
        <w:t>__________________________</w:t>
      </w:r>
    </w:p>
    <w:p w:rsidR="002B786C" w:rsidRPr="00A22042" w:rsidRDefault="002B786C" w:rsidP="002B786C">
      <w:pPr>
        <w:rPr>
          <w:rFonts w:cs="Arial"/>
          <w:bCs/>
          <w:iCs/>
          <w:color w:val="000000" w:themeColor="text1"/>
          <w:sz w:val="24"/>
          <w:szCs w:val="24"/>
        </w:rPr>
      </w:pPr>
    </w:p>
    <w:p w:rsidR="002B786C" w:rsidRPr="00A22042" w:rsidRDefault="002B786C" w:rsidP="002B786C">
      <w:pPr>
        <w:rPr>
          <w:rFonts w:cs="Arial"/>
          <w:bCs/>
          <w:iCs/>
          <w:color w:val="000000" w:themeColor="text1"/>
          <w:sz w:val="24"/>
          <w:szCs w:val="24"/>
        </w:rPr>
      </w:pPr>
      <w:r w:rsidRPr="00A22042">
        <w:rPr>
          <w:rFonts w:cs="Arial"/>
          <w:bCs/>
          <w:iCs/>
          <w:color w:val="000000" w:themeColor="text1"/>
          <w:sz w:val="24"/>
          <w:szCs w:val="24"/>
        </w:rPr>
        <w:t>Title:</w:t>
      </w:r>
      <w:r w:rsidRPr="00A22042">
        <w:rPr>
          <w:rFonts w:cs="Arial"/>
          <w:bCs/>
          <w:iCs/>
          <w:color w:val="000000" w:themeColor="text1"/>
          <w:sz w:val="24"/>
          <w:szCs w:val="24"/>
        </w:rPr>
        <w:tab/>
      </w:r>
      <w:r w:rsidRPr="00A22042">
        <w:rPr>
          <w:rFonts w:cs="Arial"/>
          <w:bCs/>
          <w:iCs/>
          <w:color w:val="000000" w:themeColor="text1"/>
          <w:sz w:val="24"/>
          <w:szCs w:val="24"/>
        </w:rPr>
        <w:tab/>
      </w:r>
      <w:r w:rsidRPr="00A22042">
        <w:rPr>
          <w:rFonts w:cs="Arial"/>
          <w:bCs/>
          <w:iCs/>
          <w:color w:val="000000" w:themeColor="text1"/>
          <w:sz w:val="24"/>
          <w:szCs w:val="24"/>
        </w:rPr>
        <w:tab/>
      </w:r>
      <w:r w:rsidRPr="00A22042">
        <w:rPr>
          <w:rFonts w:cs="Arial"/>
          <w:bCs/>
          <w:iCs/>
          <w:color w:val="000000" w:themeColor="text1"/>
          <w:sz w:val="24"/>
          <w:szCs w:val="24"/>
        </w:rPr>
        <w:tab/>
        <w:t>__________________________</w:t>
      </w:r>
    </w:p>
    <w:p w:rsidR="002B786C" w:rsidRPr="00A22042" w:rsidRDefault="002B786C" w:rsidP="002B786C">
      <w:pPr>
        <w:rPr>
          <w:rFonts w:cs="Arial"/>
          <w:bCs/>
          <w:iCs/>
          <w:color w:val="000000" w:themeColor="text1"/>
          <w:sz w:val="24"/>
          <w:szCs w:val="24"/>
        </w:rPr>
      </w:pPr>
    </w:p>
    <w:p w:rsidR="002B786C" w:rsidRPr="00A22042" w:rsidRDefault="002B786C" w:rsidP="002B786C">
      <w:pPr>
        <w:rPr>
          <w:rFonts w:cs="Arial"/>
          <w:bCs/>
          <w:iCs/>
          <w:color w:val="000000" w:themeColor="text1"/>
          <w:sz w:val="24"/>
          <w:szCs w:val="24"/>
        </w:rPr>
      </w:pPr>
      <w:r w:rsidRPr="00A22042">
        <w:rPr>
          <w:rFonts w:cs="Arial"/>
          <w:bCs/>
          <w:iCs/>
          <w:color w:val="000000" w:themeColor="text1"/>
          <w:sz w:val="24"/>
          <w:szCs w:val="24"/>
        </w:rPr>
        <w:t>Telephone:</w:t>
      </w:r>
      <w:r w:rsidRPr="00A22042">
        <w:rPr>
          <w:rFonts w:cs="Arial"/>
          <w:bCs/>
          <w:iCs/>
          <w:color w:val="000000" w:themeColor="text1"/>
          <w:sz w:val="24"/>
          <w:szCs w:val="24"/>
        </w:rPr>
        <w:tab/>
      </w:r>
      <w:r w:rsidRPr="00A22042">
        <w:rPr>
          <w:rFonts w:cs="Arial"/>
          <w:bCs/>
          <w:iCs/>
          <w:color w:val="000000" w:themeColor="text1"/>
          <w:sz w:val="24"/>
          <w:szCs w:val="24"/>
        </w:rPr>
        <w:tab/>
        <w:t>_________________________________</w:t>
      </w:r>
    </w:p>
    <w:p w:rsidR="002B786C" w:rsidRPr="00A22042" w:rsidRDefault="002B786C" w:rsidP="002B786C">
      <w:pPr>
        <w:rPr>
          <w:rFonts w:cs="Arial"/>
          <w:bCs/>
          <w:iCs/>
          <w:color w:val="000000" w:themeColor="text1"/>
          <w:sz w:val="24"/>
          <w:szCs w:val="24"/>
        </w:rPr>
      </w:pPr>
    </w:p>
    <w:p w:rsidR="002B786C" w:rsidRPr="00A22042" w:rsidRDefault="002B786C" w:rsidP="002B786C">
      <w:pPr>
        <w:rPr>
          <w:rFonts w:cs="Arial"/>
          <w:bCs/>
          <w:iCs/>
          <w:color w:val="000000" w:themeColor="text1"/>
          <w:sz w:val="24"/>
          <w:szCs w:val="24"/>
        </w:rPr>
      </w:pPr>
      <w:r w:rsidRPr="00A22042">
        <w:rPr>
          <w:rFonts w:cs="Arial"/>
          <w:bCs/>
          <w:iCs/>
          <w:color w:val="000000" w:themeColor="text1"/>
          <w:sz w:val="24"/>
          <w:szCs w:val="24"/>
        </w:rPr>
        <w:t>Email (corporate domain mailbox):</w:t>
      </w:r>
      <w:r w:rsidRPr="00A22042">
        <w:rPr>
          <w:rFonts w:cs="Arial"/>
          <w:bCs/>
          <w:iCs/>
          <w:color w:val="000000" w:themeColor="text1"/>
          <w:sz w:val="24"/>
          <w:szCs w:val="24"/>
        </w:rPr>
        <w:tab/>
        <w:t>___________________</w:t>
      </w:r>
    </w:p>
    <w:p w:rsidR="002B786C" w:rsidRPr="00A22042" w:rsidRDefault="002B786C" w:rsidP="002B786C">
      <w:pPr>
        <w:rPr>
          <w:rFonts w:cs="Arial"/>
          <w:bCs/>
          <w:iCs/>
          <w:color w:val="000000" w:themeColor="text1"/>
          <w:sz w:val="24"/>
          <w:szCs w:val="24"/>
        </w:rPr>
      </w:pPr>
    </w:p>
    <w:p w:rsidR="00C36487" w:rsidRPr="008B4E1D" w:rsidRDefault="002B786C">
      <w:pPr>
        <w:rPr>
          <w:rFonts w:cs="Arial"/>
          <w:bCs/>
          <w:iCs/>
          <w:color w:val="000000" w:themeColor="text1"/>
          <w:sz w:val="24"/>
          <w:szCs w:val="24"/>
        </w:rPr>
      </w:pPr>
      <w:r w:rsidRPr="00A22042">
        <w:rPr>
          <w:rFonts w:cs="Arial"/>
          <w:bCs/>
          <w:iCs/>
          <w:color w:val="000000" w:themeColor="text1"/>
          <w:sz w:val="24"/>
          <w:szCs w:val="24"/>
        </w:rPr>
        <w:t>Date:</w:t>
      </w:r>
      <w:r w:rsidRPr="00A22042">
        <w:rPr>
          <w:rFonts w:cs="Arial"/>
          <w:bCs/>
          <w:iCs/>
          <w:color w:val="000000" w:themeColor="text1"/>
          <w:sz w:val="24"/>
          <w:szCs w:val="24"/>
        </w:rPr>
        <w:tab/>
      </w:r>
      <w:r w:rsidRPr="00A22042">
        <w:rPr>
          <w:rFonts w:cs="Arial"/>
          <w:bCs/>
          <w:iCs/>
          <w:color w:val="000000" w:themeColor="text1"/>
          <w:sz w:val="24"/>
          <w:szCs w:val="24"/>
        </w:rPr>
        <w:tab/>
      </w:r>
      <w:r w:rsidRPr="00A22042">
        <w:rPr>
          <w:rFonts w:cs="Arial"/>
          <w:bCs/>
          <w:iCs/>
          <w:color w:val="000000" w:themeColor="text1"/>
          <w:sz w:val="24"/>
          <w:szCs w:val="24"/>
        </w:rPr>
        <w:tab/>
      </w:r>
      <w:r w:rsidRPr="00A22042">
        <w:rPr>
          <w:rFonts w:cs="Arial"/>
          <w:bCs/>
          <w:iCs/>
          <w:color w:val="000000" w:themeColor="text1"/>
          <w:sz w:val="24"/>
          <w:szCs w:val="24"/>
        </w:rPr>
        <w:tab/>
        <w:t>__________________________</w:t>
      </w:r>
    </w:p>
    <w:sectPr w:rsidR="00C36487" w:rsidRPr="008B4E1D" w:rsidSect="007E209C">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6C"/>
    <w:rsid w:val="00137C41"/>
    <w:rsid w:val="002B786C"/>
    <w:rsid w:val="008B4E1D"/>
    <w:rsid w:val="009202FE"/>
    <w:rsid w:val="00C36487"/>
    <w:rsid w:val="00FA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D5B84-E781-4B05-B675-2A386505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VMware Inc.</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James</dc:creator>
  <cp:keywords/>
  <dc:description/>
  <cp:lastModifiedBy>Ertuerk, Oender (ATS)</cp:lastModifiedBy>
  <cp:revision>2</cp:revision>
  <dcterms:created xsi:type="dcterms:W3CDTF">2016-05-04T14:39:00Z</dcterms:created>
  <dcterms:modified xsi:type="dcterms:W3CDTF">2016-05-04T14:39:00Z</dcterms:modified>
</cp:coreProperties>
</file>